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226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PÁLYÁZATI KIÍRÁS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Csákánydoroszló Község Önkormányzata ezúton kiírja </w:t>
      </w:r>
      <w:proofErr w:type="gramStart"/>
      <w:r w:rsidRPr="00DF7EBF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</w:p>
    <w:p w:rsidR="00094089" w:rsidRPr="00DF7EBF" w:rsidRDefault="00DF7EBF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>Helyi kiválóságokért ösztöndíj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 xml:space="preserve"> pályázatot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Felsőoktatási hallgatók számára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7EBF" w:rsidRDefault="00094089" w:rsidP="00AD4C2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Pályázati feltételek: </w:t>
      </w:r>
    </w:p>
    <w:p w:rsidR="00094089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089" w:rsidRPr="00DF7EBF">
        <w:rPr>
          <w:rFonts w:ascii="Times New Roman" w:hAnsi="Times New Roman" w:cs="Times New Roman"/>
          <w:sz w:val="24"/>
          <w:szCs w:val="24"/>
        </w:rPr>
        <w:t>A pályázatra azok a Csákánydoroszló Község illetékességi területén állandó lakhellyel rendelkező felsőfokú (egyetemi, főiskolai), nappali tagozatos, első diploma megszerzésére irányulóan tanulmányokat folytató magánszemély</w:t>
      </w:r>
      <w:r w:rsidRPr="00DF7EBF">
        <w:rPr>
          <w:rFonts w:ascii="Times New Roman" w:hAnsi="Times New Roman" w:cs="Times New Roman"/>
          <w:sz w:val="24"/>
          <w:szCs w:val="24"/>
        </w:rPr>
        <w:t xml:space="preserve"> jelentkezhetnek, akik megfelelnek a következő feltételeknek:</w:t>
      </w:r>
    </w:p>
    <w:p w:rsidR="00AD4C23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1. A Felsőoktatásról szóló 2011. évi CCIV. törvényben meghatározott képzési időn belül állami felsőoktatási intézményben, </w:t>
      </w:r>
      <w:r w:rsidRPr="00DF7EBF">
        <w:rPr>
          <w:rFonts w:ascii="Times New Roman" w:hAnsi="Times New Roman" w:cs="Times New Roman"/>
          <w:bCs/>
          <w:iCs/>
          <w:sz w:val="24"/>
          <w:szCs w:val="24"/>
        </w:rPr>
        <w:t>illetve az illetékes Minisztérium és az intézmények közötti megállapodás alapján nem állami felsőoktatási intézményben</w:t>
      </w:r>
      <w:r w:rsidRPr="00DF7EBF">
        <w:rPr>
          <w:rFonts w:ascii="Times New Roman" w:hAnsi="Times New Roman" w:cs="Times New Roman"/>
          <w:sz w:val="24"/>
          <w:szCs w:val="24"/>
        </w:rPr>
        <w:t xml:space="preserve"> folyó nappali tagozatos, államilag finanszírozott első alapképzésben vesz részt,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2. anyagi, személyi, családi, egyéb körülményei folytán az ösztöndíjra szociálisan rászorul, 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3. a pályázat benyújtását megelőző tanulmányi félévben tanulmányi átlaga 4,5 vagy ezen átlag fölötti volt.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AD4C23" w:rsidRPr="00DF7EBF" w:rsidRDefault="00AD4C23" w:rsidP="00AD4C23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t>A pályázó kérheti, hogy pályázata kizárólag tanulmányi eredménye alapján kerüljön elbírálásra. A pályázónak azonban ebben az esetben is meg kell felelnie a</w:t>
      </w:r>
      <w:r w:rsidR="00A521F9">
        <w:rPr>
          <w:rFonts w:ascii="Times New Roman" w:hAnsi="Times New Roman" w:cs="Times New Roman"/>
          <w:iCs/>
          <w:sz w:val="24"/>
          <w:szCs w:val="24"/>
        </w:rPr>
        <w:t xml:space="preserve"> fent 1. és 3. pont alatt m</w:t>
      </w:r>
      <w:r w:rsidRPr="00DF7EBF">
        <w:rPr>
          <w:rFonts w:ascii="Times New Roman" w:hAnsi="Times New Roman" w:cs="Times New Roman"/>
          <w:iCs/>
          <w:sz w:val="24"/>
          <w:szCs w:val="24"/>
        </w:rPr>
        <w:t xml:space="preserve">eghatározott feltételeknek. 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 benyújtása: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pályázaton való részvétel feltétele az erre a célra rendszeresített pályázati űrlap valós adatokkal való kitöltése. A pályázati űrlap</w:t>
      </w:r>
      <w:r w:rsidR="00CD4180">
        <w:rPr>
          <w:rFonts w:ascii="Times New Roman" w:hAnsi="Times New Roman" w:cs="Times New Roman"/>
          <w:sz w:val="24"/>
          <w:szCs w:val="24"/>
        </w:rPr>
        <w:t xml:space="preserve"> </w:t>
      </w:r>
      <w:r w:rsidR="005D6D10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A6091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FC22EA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D4180" w:rsidRPr="00CD4180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FC22EA">
        <w:rPr>
          <w:rFonts w:ascii="Times New Roman" w:hAnsi="Times New Roman" w:cs="Times New Roman"/>
          <w:b/>
          <w:sz w:val="24"/>
          <w:szCs w:val="24"/>
          <w:u w:val="single"/>
        </w:rPr>
        <w:t>február 15</w:t>
      </w:r>
      <w:r w:rsidR="0095151B">
        <w:rPr>
          <w:rFonts w:ascii="Times New Roman" w:hAnsi="Times New Roman" w:cs="Times New Roman"/>
          <w:b/>
          <w:sz w:val="24"/>
          <w:szCs w:val="24"/>
          <w:u w:val="single"/>
        </w:rPr>
        <w:t>-t</w:t>
      </w:r>
      <w:r w:rsidR="00086549">
        <w:rPr>
          <w:rFonts w:ascii="Times New Roman" w:hAnsi="Times New Roman" w:cs="Times New Roman"/>
          <w:b/>
          <w:sz w:val="24"/>
          <w:szCs w:val="24"/>
          <w:u w:val="single"/>
        </w:rPr>
        <w:t>ő</w:t>
      </w:r>
      <w:r w:rsidR="00DF5595">
        <w:rPr>
          <w:rFonts w:ascii="Times New Roman" w:hAnsi="Times New Roman" w:cs="Times New Roman"/>
          <w:b/>
          <w:sz w:val="24"/>
          <w:szCs w:val="24"/>
          <w:u w:val="single"/>
        </w:rPr>
        <w:t xml:space="preserve">l </w:t>
      </w:r>
      <w:r w:rsidRPr="00DF7EBF">
        <w:rPr>
          <w:rFonts w:ascii="Times New Roman" w:hAnsi="Times New Roman" w:cs="Times New Roman"/>
          <w:sz w:val="24"/>
          <w:szCs w:val="24"/>
        </w:rPr>
        <w:t xml:space="preserve">beszerezhető a </w:t>
      </w:r>
      <w:r w:rsidRPr="00A521F9">
        <w:rPr>
          <w:rFonts w:ascii="Times New Roman" w:hAnsi="Times New Roman" w:cs="Times New Roman"/>
          <w:b/>
          <w:sz w:val="24"/>
          <w:szCs w:val="24"/>
        </w:rPr>
        <w:t>Körmendi Közös Önkormányzati Hivatal Csákánydoroszlói Kirendeltségén, (Csákánydoroszló Fő u. 39.</w:t>
      </w:r>
      <w:r w:rsidRPr="00DF7E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, vagy </w:t>
      </w:r>
      <w:hyperlink r:id="rId7" w:history="1">
        <w:r w:rsidRPr="00DF7EBF">
          <w:rPr>
            <w:rStyle w:val="Hiperhivatkozs"/>
            <w:rFonts w:ascii="Times New Roman" w:hAnsi="Times New Roman" w:cs="Times New Roman"/>
            <w:sz w:val="24"/>
            <w:szCs w:val="24"/>
          </w:rPr>
          <w:t>http://www.csakanydoroszlo.hu</w:t>
        </w:r>
      </w:hyperlink>
      <w:r w:rsidRPr="00DF7EBF">
        <w:rPr>
          <w:rFonts w:ascii="Times New Roman" w:hAnsi="Times New Roman" w:cs="Times New Roman"/>
          <w:sz w:val="24"/>
          <w:szCs w:val="24"/>
        </w:rPr>
        <w:t xml:space="preserve">  honlapról letölthető. A pályázat kötelező mellékleteit a pályázati űrlap tartalmazza.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pályázatokat Csákánydoroszló Község polgármesteréhez írásban, a pályázó által aláírva, </w:t>
      </w:r>
      <w:r w:rsidRPr="00DF7EBF">
        <w:rPr>
          <w:rFonts w:ascii="Times New Roman" w:hAnsi="Times New Roman" w:cs="Times New Roman"/>
          <w:iCs/>
          <w:sz w:val="24"/>
          <w:szCs w:val="24"/>
        </w:rPr>
        <w:t>1 példányban kell benyújtani.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A pályázatok leadási, </w:t>
      </w:r>
      <w:r w:rsidRPr="00DF7EBF">
        <w:rPr>
          <w:rFonts w:ascii="Times New Roman" w:hAnsi="Times New Roman" w:cs="Times New Roman"/>
          <w:b/>
          <w:iCs/>
          <w:sz w:val="24"/>
          <w:szCs w:val="24"/>
        </w:rPr>
        <w:t>illetve postára adási határideje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CD4180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20</w:t>
      </w:r>
      <w:r w:rsidR="00A6091E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="00FC22EA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="00CD4180">
        <w:rPr>
          <w:rFonts w:ascii="Times New Roman" w:hAnsi="Times New Roman" w:cs="Times New Roman"/>
          <w:b/>
          <w:iCs/>
          <w:sz w:val="24"/>
          <w:szCs w:val="24"/>
        </w:rPr>
        <w:t xml:space="preserve">. </w:t>
      </w:r>
      <w:r w:rsidR="00BA36A7">
        <w:rPr>
          <w:rFonts w:ascii="Times New Roman" w:hAnsi="Times New Roman" w:cs="Times New Roman"/>
          <w:b/>
          <w:iCs/>
          <w:sz w:val="24"/>
          <w:szCs w:val="24"/>
        </w:rPr>
        <w:t>március 31-e.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Az a pályázó, aki kizárólag tanulmányi eredményei alapján kéri pályázatának elbírálását, </w:t>
      </w:r>
      <w:proofErr w:type="gramStart"/>
      <w:r w:rsidRPr="00DF7EBF">
        <w:rPr>
          <w:rFonts w:ascii="Times New Roman" w:hAnsi="Times New Roman" w:cs="Times New Roman"/>
          <w:iCs/>
          <w:sz w:val="24"/>
          <w:szCs w:val="24"/>
        </w:rPr>
        <w:t>pályázatához</w:t>
      </w:r>
      <w:proofErr w:type="gramEnd"/>
      <w:r w:rsidRPr="00DF7EBF">
        <w:rPr>
          <w:rFonts w:ascii="Times New Roman" w:hAnsi="Times New Roman" w:cs="Times New Roman"/>
          <w:iCs/>
          <w:sz w:val="24"/>
          <w:szCs w:val="24"/>
        </w:rPr>
        <w:t xml:space="preserve"> köteles csatolni a pályázat benyújtását megelőző tanulmányi félévet lezáró leckekönyv másolatát.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időtartama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5 hónap, azaz egy tanulmányi félév.</w:t>
      </w:r>
    </w:p>
    <w:p w:rsidR="0072298F" w:rsidRPr="00DF7EBF" w:rsidRDefault="0072298F" w:rsidP="00F86B8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folyósításának kezdete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a 20</w:t>
      </w:r>
      <w:r w:rsidR="00086549">
        <w:rPr>
          <w:rFonts w:ascii="Times New Roman" w:hAnsi="Times New Roman" w:cs="Times New Roman"/>
          <w:sz w:val="24"/>
          <w:szCs w:val="24"/>
        </w:rPr>
        <w:t>20</w:t>
      </w:r>
      <w:r w:rsidRPr="00DF7EBF">
        <w:rPr>
          <w:rFonts w:ascii="Times New Roman" w:hAnsi="Times New Roman" w:cs="Times New Roman"/>
          <w:sz w:val="24"/>
          <w:szCs w:val="24"/>
        </w:rPr>
        <w:t>-20</w:t>
      </w:r>
      <w:r w:rsidR="00A6091E">
        <w:rPr>
          <w:rFonts w:ascii="Times New Roman" w:hAnsi="Times New Roman" w:cs="Times New Roman"/>
          <w:sz w:val="24"/>
          <w:szCs w:val="24"/>
        </w:rPr>
        <w:t>2</w:t>
      </w:r>
      <w:r w:rsidR="00086549">
        <w:rPr>
          <w:rFonts w:ascii="Times New Roman" w:hAnsi="Times New Roman" w:cs="Times New Roman"/>
          <w:sz w:val="24"/>
          <w:szCs w:val="24"/>
        </w:rPr>
        <w:t>1</w:t>
      </w:r>
      <w:r w:rsidRPr="00DF7EBF">
        <w:rPr>
          <w:rFonts w:ascii="Times New Roman" w:hAnsi="Times New Roman" w:cs="Times New Roman"/>
          <w:sz w:val="24"/>
          <w:szCs w:val="24"/>
        </w:rPr>
        <w:t xml:space="preserve">-os tanév </w:t>
      </w:r>
      <w:r w:rsidR="0073219A">
        <w:rPr>
          <w:rFonts w:ascii="Times New Roman" w:hAnsi="Times New Roman" w:cs="Times New Roman"/>
          <w:sz w:val="24"/>
          <w:szCs w:val="24"/>
        </w:rPr>
        <w:t>I</w:t>
      </w:r>
      <w:r w:rsidRPr="00DF7EBF">
        <w:rPr>
          <w:rFonts w:ascii="Times New Roman" w:hAnsi="Times New Roman" w:cs="Times New Roman"/>
          <w:sz w:val="24"/>
          <w:szCs w:val="24"/>
        </w:rPr>
        <w:t>I. tanulmányi féléve.</w:t>
      </w:r>
      <w:r w:rsidR="00F86B88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Az ösztöndíj folyósítása két ütemben történik, az első három hónapra esedékes ösztöndíj kiutalására az </w:t>
      </w:r>
      <w:r w:rsidR="0073219A">
        <w:rPr>
          <w:rFonts w:ascii="Times New Roman" w:hAnsi="Times New Roman" w:cs="Times New Roman"/>
          <w:sz w:val="24"/>
          <w:szCs w:val="24"/>
        </w:rPr>
        <w:t>I</w:t>
      </w:r>
      <w:r w:rsidRPr="00DF7EBF">
        <w:rPr>
          <w:rFonts w:ascii="Times New Roman" w:hAnsi="Times New Roman" w:cs="Times New Roman"/>
          <w:sz w:val="24"/>
          <w:szCs w:val="24"/>
        </w:rPr>
        <w:t xml:space="preserve">I. tanulmányi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félévben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="0073219A">
        <w:rPr>
          <w:rFonts w:ascii="Times New Roman" w:hAnsi="Times New Roman" w:cs="Times New Roman"/>
          <w:sz w:val="24"/>
          <w:szCs w:val="24"/>
        </w:rPr>
        <w:t>áprilisban</w:t>
      </w:r>
      <w:r w:rsidRPr="00DF7EBF">
        <w:rPr>
          <w:rFonts w:ascii="Times New Roman" w:hAnsi="Times New Roman" w:cs="Times New Roman"/>
          <w:sz w:val="24"/>
          <w:szCs w:val="24"/>
        </w:rPr>
        <w:t xml:space="preserve">, a fennmaradó két hónapra esedékes ösztöndíj kiutalására az </w:t>
      </w:r>
      <w:r w:rsidR="0073219A">
        <w:rPr>
          <w:rFonts w:ascii="Times New Roman" w:hAnsi="Times New Roman" w:cs="Times New Roman"/>
          <w:sz w:val="24"/>
          <w:szCs w:val="24"/>
        </w:rPr>
        <w:t>I</w:t>
      </w:r>
      <w:r w:rsidRPr="00DF7EBF">
        <w:rPr>
          <w:rFonts w:ascii="Times New Roman" w:hAnsi="Times New Roman" w:cs="Times New Roman"/>
          <w:sz w:val="24"/>
          <w:szCs w:val="24"/>
        </w:rPr>
        <w:t xml:space="preserve">I. tanulmányi félévben </w:t>
      </w:r>
      <w:r w:rsidR="0073219A">
        <w:rPr>
          <w:rFonts w:ascii="Times New Roman" w:hAnsi="Times New Roman" w:cs="Times New Roman"/>
          <w:sz w:val="24"/>
          <w:szCs w:val="24"/>
        </w:rPr>
        <w:t>májusban.</w:t>
      </w:r>
      <w:r w:rsidRPr="00DF7EBF">
        <w:rPr>
          <w:rFonts w:ascii="Times New Roman" w:hAnsi="Times New Roman" w:cs="Times New Roman"/>
          <w:sz w:val="24"/>
          <w:szCs w:val="24"/>
        </w:rPr>
        <w:t xml:space="preserve"> Az ösztöndíj a nyertes pályázó bankszámlájára kerül átutalásra.</w:t>
      </w:r>
    </w:p>
    <w:p w:rsidR="001C2E75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összege</w:t>
      </w:r>
      <w:r w:rsidR="001C2E75" w:rsidRPr="00DF7EBF">
        <w:rPr>
          <w:rFonts w:ascii="Times New Roman" w:hAnsi="Times New Roman" w:cs="Times New Roman"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havi 15. 000 Ft. 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csak azokban a hónapokban kerül folyósításra, amelyekben a pályázó beiratkozott, államilag finanszírozott hallgatója a felsőoktatási intézménynek.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1C2E75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pályázatok elbírálása: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 pályázatokat 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Csákánydoroszló Község Önkormányzatának Képviselő-testülete </w:t>
      </w:r>
      <w:r w:rsidRPr="00DF7EBF">
        <w:rPr>
          <w:rFonts w:ascii="Times New Roman" w:hAnsi="Times New Roman" w:cs="Times New Roman"/>
          <w:sz w:val="24"/>
          <w:szCs w:val="24"/>
        </w:rPr>
        <w:t>bírálja el</w:t>
      </w:r>
      <w:r w:rsidR="0072298F" w:rsidRPr="00DF7EBF">
        <w:rPr>
          <w:rFonts w:ascii="Times New Roman" w:hAnsi="Times New Roman" w:cs="Times New Roman"/>
          <w:sz w:val="24"/>
          <w:szCs w:val="24"/>
        </w:rPr>
        <w:t>.</w:t>
      </w:r>
    </w:p>
    <w:p w:rsidR="00BA36A7" w:rsidRPr="00BA36A7" w:rsidRDefault="00BA36A7" w:rsidP="00BA36A7">
      <w:pPr>
        <w:jc w:val="both"/>
        <w:rPr>
          <w:b/>
        </w:rPr>
      </w:pPr>
      <w:r w:rsidRPr="00BA36A7">
        <w:rPr>
          <w:b/>
        </w:rPr>
        <w:t xml:space="preserve">„(3) Egy tanulmányi félévben legfeljebb öt fő részesülhet ösztöndíj-támogatásban úgy, hogy közülük kizárólag tanulmányi eredményei alapján </w:t>
      </w:r>
      <w:proofErr w:type="gramStart"/>
      <w:r w:rsidRPr="00BA36A7">
        <w:rPr>
          <w:b/>
        </w:rPr>
        <w:t>két  fő</w:t>
      </w:r>
      <w:proofErr w:type="gramEnd"/>
      <w:r w:rsidRPr="00BA36A7">
        <w:rPr>
          <w:b/>
        </w:rPr>
        <w:t xml:space="preserve"> részére állapítható meg ösztöndíj támogatás. Amennyiben azonban kevesebb pályázat érkezik be az ösztöndíjra a rendelet 3.§ (2) bekezdés b) pontja szerinti okból szociálisan rászorulók részéről, mint amennyi ösztöndíj számukra kiosztható lenne, abban az esetben a Képviselő-testület dönthet úgy, hogy több pályázót támogat kizárólag tanulmányi eredményeik alapján az ösztöndíjak odaítélésekor. Amennyiben a rendelet 3.§ (3) bekezdése szerinti esetkörben kettőnél kevesebb pályázat érkezik be az ösztöndíjra</w:t>
      </w:r>
      <w:proofErr w:type="gramStart"/>
      <w:r w:rsidRPr="00BA36A7">
        <w:rPr>
          <w:b/>
        </w:rPr>
        <w:t>,  abban</w:t>
      </w:r>
      <w:proofErr w:type="gramEnd"/>
      <w:r w:rsidRPr="00BA36A7">
        <w:rPr>
          <w:b/>
        </w:rPr>
        <w:t xml:space="preserve"> az esetben a Képviselő-testület dönthet úgy, hogy több pályázót támogat a rendelet 3.§ (2) bekezdés b) pontja alapján.” 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határidőn túl benyújtott vagy hiányos pályázatokat az elbírálásból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 eredménye nyilvános, a pályázó pályázata benyújtásával hozzájárul a pályázat eredményének, illetve a pályázáskor rendelkezésre bocsátott személyes adatainak az azonosítás célja érdekében szükséges mértékben történő nyilvánosságra hozatalához.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támogatásban részesített ösztöndíjasok nevei az elbírálást követően a Község hivatalos lapjában, illetve a Község hivatalos újságjában nyilvánosságra kerülnek.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 visszavonható abban az esetben, ha a támogatásban részesített az Önkormányzat illetékességi területéről elköltözik.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Az a pályázó, aki pályázatában valótlan tényt állított, illetve hamis adatot, igazolást szolgáltatott, köteles a részére folyósított ösztöndíjat kamatokkal növelten, a felszólítást </w:t>
      </w:r>
      <w:r w:rsidRPr="00DF7EBF">
        <w:rPr>
          <w:rFonts w:ascii="Times New Roman" w:hAnsi="Times New Roman" w:cs="Times New Roman"/>
          <w:sz w:val="24"/>
          <w:szCs w:val="24"/>
        </w:rPr>
        <w:lastRenderedPageBreak/>
        <w:t>követően 15 napon belül visszafizetni. Az ilyen pályázót a további pályázati eljárásokból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megpályázása nem zárja ki más önkormányzati hatáskörbe utalt ösztöndíj megpályázásának és elbírálásának lehetőségét.</w:t>
      </w:r>
    </w:p>
    <w:p w:rsidR="0072298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pályázati felhívás Csákánydoroszló Község Önkormányzata Képviselő-testületének 4/2015. (IV.08.) számú önkormányzati rendeletének megfelelően került kiírásra.</w:t>
      </w:r>
    </w:p>
    <w:p w:rsidR="00DF7EB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</w:p>
    <w:p w:rsid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Csákánydoroszló, </w:t>
      </w:r>
      <w:r w:rsidR="00353FA8">
        <w:rPr>
          <w:rFonts w:ascii="Times New Roman" w:hAnsi="Times New Roman" w:cs="Times New Roman"/>
          <w:sz w:val="24"/>
          <w:szCs w:val="24"/>
        </w:rPr>
        <w:t>20</w:t>
      </w:r>
      <w:r w:rsidR="00086549">
        <w:rPr>
          <w:rFonts w:ascii="Times New Roman" w:hAnsi="Times New Roman" w:cs="Times New Roman"/>
          <w:sz w:val="24"/>
          <w:szCs w:val="24"/>
        </w:rPr>
        <w:t>2</w:t>
      </w:r>
      <w:r w:rsidR="00FC22EA">
        <w:rPr>
          <w:rFonts w:ascii="Times New Roman" w:hAnsi="Times New Roman" w:cs="Times New Roman"/>
          <w:sz w:val="24"/>
          <w:szCs w:val="24"/>
        </w:rPr>
        <w:t>2</w:t>
      </w:r>
      <w:r w:rsidR="00353FA8">
        <w:rPr>
          <w:rFonts w:ascii="Times New Roman" w:hAnsi="Times New Roman" w:cs="Times New Roman"/>
          <w:sz w:val="24"/>
          <w:szCs w:val="24"/>
        </w:rPr>
        <w:t xml:space="preserve">. </w:t>
      </w:r>
      <w:r w:rsidR="00FC22EA">
        <w:rPr>
          <w:rFonts w:ascii="Times New Roman" w:hAnsi="Times New Roman" w:cs="Times New Roman"/>
          <w:sz w:val="24"/>
          <w:szCs w:val="24"/>
        </w:rPr>
        <w:t>február 15</w:t>
      </w:r>
      <w:r w:rsidR="000865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F45AC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p w:rsidR="00EF45AC" w:rsidRPr="001C3F93" w:rsidRDefault="00EF45AC" w:rsidP="00AD4C23">
      <w:pPr>
        <w:rPr>
          <w:rFonts w:ascii="Times New Roman" w:hAnsi="Times New Roman" w:cs="Times New Roman"/>
          <w:b/>
          <w:sz w:val="24"/>
          <w:szCs w:val="24"/>
        </w:rPr>
      </w:pPr>
      <w:r w:rsidRPr="001C3F93">
        <w:rPr>
          <w:rFonts w:ascii="Times New Roman" w:hAnsi="Times New Roman" w:cs="Times New Roman"/>
          <w:b/>
          <w:sz w:val="24"/>
          <w:szCs w:val="24"/>
        </w:rPr>
        <w:t>Letölthető dokumentumok: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Pályázati </w:t>
      </w:r>
      <w:r w:rsidR="001C3F93">
        <w:rPr>
          <w:rFonts w:ascii="Times New Roman" w:hAnsi="Times New Roman" w:cs="Times New Roman"/>
          <w:sz w:val="24"/>
          <w:szCs w:val="24"/>
        </w:rPr>
        <w:t>ű</w:t>
      </w:r>
      <w:r>
        <w:rPr>
          <w:rFonts w:ascii="Times New Roman" w:hAnsi="Times New Roman" w:cs="Times New Roman"/>
          <w:sz w:val="24"/>
          <w:szCs w:val="24"/>
        </w:rPr>
        <w:t>rlap</w:t>
      </w:r>
    </w:p>
    <w:p w:rsidR="001C3F93" w:rsidRDefault="001C3F93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jövedelemről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Nyilatkozat érintettség/fenn nem/ állásról 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összeférhetetlenség/fenn nem/ állásról.</w:t>
      </w:r>
    </w:p>
    <w:p w:rsidR="00EF45AC" w:rsidRPr="00DF7EBF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sectPr w:rsidR="00EF45AC" w:rsidRPr="00DF7EBF" w:rsidSect="00E7522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0274" w:rsidRDefault="00070274" w:rsidP="00070274">
      <w:pPr>
        <w:spacing w:after="0" w:line="240" w:lineRule="auto"/>
      </w:pPr>
      <w:r>
        <w:separator/>
      </w:r>
    </w:p>
  </w:endnote>
  <w:endnote w:type="continuationSeparator" w:id="1">
    <w:p w:rsidR="00070274" w:rsidRDefault="00070274" w:rsidP="00070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0274" w:rsidRDefault="00070274" w:rsidP="00070274">
      <w:pPr>
        <w:spacing w:after="0" w:line="240" w:lineRule="auto"/>
      </w:pPr>
      <w:r>
        <w:separator/>
      </w:r>
    </w:p>
  </w:footnote>
  <w:footnote w:type="continuationSeparator" w:id="1">
    <w:p w:rsidR="00070274" w:rsidRDefault="00070274" w:rsidP="000702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4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  <w:sz w:val="20"/>
        <w:szCs w:val="20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4">
    <w:nsid w:val="4F8E3D14"/>
    <w:multiLevelType w:val="hybridMultilevel"/>
    <w:tmpl w:val="649AC438"/>
    <w:lvl w:ilvl="0" w:tplc="1110F81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560331"/>
    <w:multiLevelType w:val="hybridMultilevel"/>
    <w:tmpl w:val="83BC3C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205E51"/>
    <w:multiLevelType w:val="hybridMultilevel"/>
    <w:tmpl w:val="372024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CF02A1"/>
    <w:multiLevelType w:val="hybridMultilevel"/>
    <w:tmpl w:val="B1AE0E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5AE3"/>
    <w:rsid w:val="00016D3D"/>
    <w:rsid w:val="0003332F"/>
    <w:rsid w:val="00070274"/>
    <w:rsid w:val="00086549"/>
    <w:rsid w:val="00094089"/>
    <w:rsid w:val="00112D3E"/>
    <w:rsid w:val="001765DC"/>
    <w:rsid w:val="001C2E75"/>
    <w:rsid w:val="001C3F93"/>
    <w:rsid w:val="00205AE3"/>
    <w:rsid w:val="00253E34"/>
    <w:rsid w:val="00353FA8"/>
    <w:rsid w:val="00544B65"/>
    <w:rsid w:val="005C48D4"/>
    <w:rsid w:val="005D6D10"/>
    <w:rsid w:val="0072298F"/>
    <w:rsid w:val="0073219A"/>
    <w:rsid w:val="0095151B"/>
    <w:rsid w:val="009F79C9"/>
    <w:rsid w:val="00A521F9"/>
    <w:rsid w:val="00A6091E"/>
    <w:rsid w:val="00AD4C23"/>
    <w:rsid w:val="00BA36A7"/>
    <w:rsid w:val="00BC3B83"/>
    <w:rsid w:val="00C91135"/>
    <w:rsid w:val="00CD4180"/>
    <w:rsid w:val="00CD78A8"/>
    <w:rsid w:val="00CE71BE"/>
    <w:rsid w:val="00DF5595"/>
    <w:rsid w:val="00DF7EBF"/>
    <w:rsid w:val="00E75226"/>
    <w:rsid w:val="00EF45AC"/>
    <w:rsid w:val="00F80ACB"/>
    <w:rsid w:val="00F86B88"/>
    <w:rsid w:val="00FA2805"/>
    <w:rsid w:val="00FC2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522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D4C23"/>
    <w:pPr>
      <w:ind w:left="720"/>
      <w:contextualSpacing/>
    </w:pPr>
  </w:style>
  <w:style w:type="paragraph" w:styleId="Szvegtrzs">
    <w:name w:val="Body Text"/>
    <w:basedOn w:val="Norml"/>
    <w:link w:val="SzvegtrzsChar"/>
    <w:rsid w:val="0072298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lbChar">
    <w:name w:val="Élőláb Char"/>
    <w:basedOn w:val="Bekezdsalapbettpusa"/>
    <w:link w:val="llb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fej">
    <w:name w:val="header"/>
    <w:basedOn w:val="Norml"/>
    <w:link w:val="lfej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fejChar">
    <w:name w:val="Élőfej Char"/>
    <w:basedOn w:val="Bekezdsalapbettpusa"/>
    <w:link w:val="lfej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hivatkozs">
    <w:name w:val="Hyperlink"/>
    <w:basedOn w:val="Bekezdsalapbettpusa"/>
    <w:uiPriority w:val="99"/>
    <w:unhideWhenUsed/>
    <w:rsid w:val="0072298F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F4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45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sakanydoroszlo.hu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634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kovacs.zoltanne</cp:lastModifiedBy>
  <cp:revision>3</cp:revision>
  <cp:lastPrinted>2015-07-21T12:58:00Z</cp:lastPrinted>
  <dcterms:created xsi:type="dcterms:W3CDTF">2022-02-15T07:27:00Z</dcterms:created>
  <dcterms:modified xsi:type="dcterms:W3CDTF">2022-02-15T07:40:00Z</dcterms:modified>
</cp:coreProperties>
</file>